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DC5" w:rsidRPr="003F1FC2" w:rsidRDefault="00074DC5" w:rsidP="00074DC5">
      <w:pPr>
        <w:pStyle w:val="Ttulo"/>
        <w:rPr>
          <w:rFonts w:asciiTheme="minorHAnsi" w:hAnsiTheme="minorHAnsi" w:cstheme="minorHAnsi"/>
          <w:b/>
          <w:bCs/>
          <w:color w:val="000000"/>
          <w:sz w:val="36"/>
        </w:rPr>
      </w:pPr>
      <w:r w:rsidRPr="003F1FC2">
        <w:rPr>
          <w:rFonts w:asciiTheme="minorHAnsi" w:hAnsiTheme="minorHAnsi" w:cstheme="minorHAnsi"/>
          <w:b/>
          <w:bCs/>
          <w:color w:val="000000"/>
          <w:sz w:val="36"/>
        </w:rPr>
        <w:t>COLEGIO DE OCCIDENTE</w:t>
      </w:r>
    </w:p>
    <w:p w:rsidR="00074DC5" w:rsidRPr="003F1FC2" w:rsidRDefault="00074DC5" w:rsidP="00074DC5">
      <w:pPr>
        <w:spacing w:after="0"/>
        <w:jc w:val="center"/>
        <w:rPr>
          <w:rFonts w:asciiTheme="minorHAnsi" w:hAnsiTheme="minorHAnsi" w:cstheme="minorHAnsi"/>
          <w:b/>
          <w:bCs/>
          <w:color w:val="000000"/>
          <w:sz w:val="24"/>
          <w:szCs w:val="28"/>
        </w:rPr>
      </w:pPr>
      <w:r w:rsidRPr="003F1FC2">
        <w:rPr>
          <w:rFonts w:asciiTheme="minorHAnsi" w:hAnsiTheme="minorHAnsi" w:cstheme="minorHAnsi"/>
          <w:b/>
          <w:bCs/>
          <w:color w:val="000000"/>
          <w:sz w:val="16"/>
          <w:szCs w:val="28"/>
        </w:rPr>
        <w:t>PRIMARIA, SECUNDARIA Y BACHILLERATO</w:t>
      </w:r>
    </w:p>
    <w:p w:rsidR="00074DC5" w:rsidRDefault="00074DC5" w:rsidP="00005C83">
      <w:pPr>
        <w:pStyle w:val="Ttulo"/>
        <w:rPr>
          <w:rFonts w:asciiTheme="minorHAnsi" w:hAnsiTheme="minorHAnsi" w:cstheme="minorHAnsi"/>
          <w:bCs/>
          <w:color w:val="000000"/>
          <w:sz w:val="24"/>
        </w:rPr>
      </w:pPr>
      <w:bookmarkStart w:id="0" w:name="_GoBack"/>
      <w:bookmarkEnd w:id="0"/>
    </w:p>
    <w:p w:rsidR="00074DC5" w:rsidRDefault="00074DC5" w:rsidP="00074DC5">
      <w:pPr>
        <w:pStyle w:val="Ttulo"/>
        <w:ind w:left="720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LISTA DE MATERIAL PARA </w:t>
      </w:r>
      <w:r>
        <w:rPr>
          <w:rFonts w:asciiTheme="minorHAnsi" w:hAnsiTheme="minorHAnsi" w:cstheme="minorHAnsi"/>
          <w:bCs/>
          <w:color w:val="000000"/>
          <w:sz w:val="24"/>
        </w:rPr>
        <w:t>3°</w:t>
      </w:r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 GRADO DE PRIMARIA </w:t>
      </w:r>
      <w:r>
        <w:rPr>
          <w:rFonts w:asciiTheme="minorHAnsi" w:hAnsiTheme="minorHAnsi" w:cstheme="minorHAnsi"/>
          <w:bCs/>
          <w:color w:val="000000"/>
          <w:sz w:val="24"/>
        </w:rPr>
        <w:t>C.</w:t>
      </w:r>
      <w:r w:rsidRPr="00B5667D">
        <w:rPr>
          <w:rFonts w:asciiTheme="minorHAnsi" w:hAnsiTheme="minorHAnsi" w:cstheme="minorHAnsi"/>
          <w:bCs/>
          <w:color w:val="000000"/>
          <w:sz w:val="24"/>
        </w:rPr>
        <w:t>E 2018-2019</w:t>
      </w:r>
    </w:p>
    <w:p w:rsidR="00074DC5" w:rsidRPr="00B5667D" w:rsidRDefault="00074DC5" w:rsidP="00074DC5">
      <w:pPr>
        <w:pStyle w:val="Ttulo"/>
        <w:rPr>
          <w:rFonts w:asciiTheme="minorHAnsi" w:hAnsiTheme="minorHAnsi" w:cstheme="minorHAnsi"/>
          <w:bCs/>
          <w:color w:val="000000"/>
          <w:sz w:val="24"/>
        </w:rPr>
      </w:pPr>
      <w:r w:rsidRPr="003F1FC2">
        <w:rPr>
          <w:rFonts w:asciiTheme="minorHAnsi" w:hAnsiTheme="minorHAnsi" w:cstheme="minorHAnsi"/>
          <w:bCs/>
          <w:color w:val="000000"/>
          <w:sz w:val="24"/>
        </w:rPr>
        <w:t xml:space="preserve">ESPAÑOL E INGLES </w:t>
      </w:r>
    </w:p>
    <w:p w:rsidR="00074DC5" w:rsidRDefault="00074DC5" w:rsidP="00D75D9A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30715" w:rsidRPr="003F1FC2" w:rsidRDefault="00AD3762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2 libretas (sin resorte)</w:t>
      </w:r>
      <w:r w:rsidR="00B30715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 cuadricula grande marca norma, </w:t>
      </w:r>
      <w:r w:rsidR="00B30715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color rojo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</w:p>
    <w:p w:rsidR="00B30715" w:rsidRPr="003F1FC2" w:rsidRDefault="00B30715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2 </w:t>
      </w:r>
      <w:r w:rsidR="00AD3762">
        <w:rPr>
          <w:rFonts w:asciiTheme="minorHAnsi" w:hAnsiTheme="minorHAnsi" w:cstheme="minorHAnsi"/>
          <w:bCs/>
          <w:color w:val="000000"/>
          <w:sz w:val="22"/>
          <w:szCs w:val="22"/>
        </w:rPr>
        <w:t>libretas (sin resorte)</w:t>
      </w:r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doble raya color azul marino.</w:t>
      </w:r>
      <w:r w:rsidR="00AD376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</w:p>
    <w:p w:rsidR="00B30715" w:rsidRPr="003F1FC2" w:rsidRDefault="00B30715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4 cajas de colores de madera marca “norma” triangular de 24 piezas</w:t>
      </w:r>
    </w:p>
    <w:p w:rsidR="00B30715" w:rsidRPr="003F1FC2" w:rsidRDefault="00B30715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2 cajas de plumones de agua marca “norma”</w:t>
      </w:r>
    </w:p>
    <w:p w:rsidR="00B30715" w:rsidRPr="003F1FC2" w:rsidRDefault="00AD3762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10</w:t>
      </w:r>
      <w:r w:rsidR="00B30715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borradores de migajón</w:t>
      </w:r>
    </w:p>
    <w:p w:rsidR="00B30715" w:rsidRPr="003F1FC2" w:rsidRDefault="00AD3762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4</w:t>
      </w:r>
      <w:r w:rsidR="00B30715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pegamentos adhesivos marca “TOP”36g</w:t>
      </w:r>
    </w:p>
    <w:p w:rsidR="00B30715" w:rsidRPr="003F1FC2" w:rsidRDefault="00AD3762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6</w:t>
      </w:r>
      <w:r w:rsidR="00B30715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35554D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sacapuntas (</w:t>
      </w:r>
      <w:r w:rsidR="00B30715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de preferencia con cajita)</w:t>
      </w:r>
    </w:p>
    <w:p w:rsidR="00B30715" w:rsidRPr="003F1FC2" w:rsidRDefault="00B30715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4 paquetes de lápices (</w:t>
      </w:r>
      <w:proofErr w:type="spellStart"/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verithin</w:t>
      </w:r>
      <w:proofErr w:type="spellEnd"/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DUO</w:t>
      </w:r>
      <w:proofErr w:type="spellEnd"/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MARCA </w:t>
      </w:r>
      <w:proofErr w:type="spellStart"/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paper</w:t>
      </w:r>
      <w:proofErr w:type="spellEnd"/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-mate)</w:t>
      </w:r>
      <w:r w:rsidR="00AD376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12 piezas</w:t>
      </w:r>
    </w:p>
    <w:p w:rsidR="00B30715" w:rsidRPr="003F1FC2" w:rsidRDefault="00AD3762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2</w:t>
      </w:r>
      <w:r w:rsidR="00B30715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D74CAD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plumones</w:t>
      </w:r>
      <w:r w:rsidR="00B30715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de aceite</w:t>
      </w:r>
      <w:r w:rsidR="00721C78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uno de cada color:</w:t>
      </w:r>
      <w:r w:rsidR="00B30715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rojo, negro  y azul.</w:t>
      </w:r>
    </w:p>
    <w:p w:rsidR="00B30715" w:rsidRPr="003F1FC2" w:rsidRDefault="00AD3762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2</w:t>
      </w:r>
      <w:r w:rsidR="00B30715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</w:t>
      </w:r>
      <w:r w:rsidR="00721C78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lumones </w:t>
      </w:r>
      <w:proofErr w:type="spellStart"/>
      <w:r w:rsidR="00721C78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sharpie</w:t>
      </w:r>
      <w:proofErr w:type="spellEnd"/>
      <w:r w:rsidR="00721C78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uno de cada uno</w:t>
      </w:r>
      <w:r w:rsidR="00B30715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: rojo, azul y negro.</w:t>
      </w:r>
    </w:p>
    <w:p w:rsidR="00B30715" w:rsidRPr="003F1FC2" w:rsidRDefault="00B30715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2 Tijeras de punta roma.</w:t>
      </w:r>
    </w:p>
    <w:p w:rsidR="00B30715" w:rsidRPr="003F1FC2" w:rsidRDefault="00AD3762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  <w:r w:rsidR="00B30715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paquetes de fichas bibliográficas 100 </w:t>
      </w:r>
      <w:proofErr w:type="spellStart"/>
      <w:r w:rsidR="00B30715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pzas</w:t>
      </w:r>
      <w:proofErr w:type="spellEnd"/>
      <w:r w:rsidR="00B30715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. en blanco</w:t>
      </w:r>
    </w:p>
    <w:p w:rsidR="00B30715" w:rsidRPr="003F1FC2" w:rsidRDefault="00AD3762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1 juego</w:t>
      </w:r>
      <w:r w:rsidR="00B30715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geométrico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B30715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con regla de 30 cm (plástico flexible)</w:t>
      </w:r>
    </w:p>
    <w:p w:rsidR="00B30715" w:rsidRPr="003F1FC2" w:rsidRDefault="00B30715" w:rsidP="00526F80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2 folders con liga de seguridad tamaño </w:t>
      </w:r>
      <w:r w:rsidR="00AD3762">
        <w:rPr>
          <w:rFonts w:asciiTheme="minorHAnsi" w:hAnsiTheme="minorHAnsi" w:cstheme="minorHAnsi"/>
          <w:bCs/>
          <w:color w:val="000000"/>
          <w:sz w:val="22"/>
          <w:szCs w:val="22"/>
        </w:rPr>
        <w:t>carta</w:t>
      </w:r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marca “norma” color rojo (colocar los mapas dentro de las carpetas).</w:t>
      </w:r>
    </w:p>
    <w:p w:rsidR="00AD3762" w:rsidRDefault="00AD3762" w:rsidP="00526F80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1 paquete de hojas blancas tamaño carta (500 hojas)</w:t>
      </w:r>
    </w:p>
    <w:p w:rsidR="00B30715" w:rsidRDefault="00526F80" w:rsidP="00526F80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1 cuento infantil</w:t>
      </w:r>
      <w:r w:rsidR="00AD376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en español</w:t>
      </w:r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:rsidR="00AD3762" w:rsidRPr="003F1FC2" w:rsidRDefault="00AD3762" w:rsidP="00526F80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1 cuento infantil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en inglés.</w:t>
      </w:r>
    </w:p>
    <w:p w:rsidR="00B30715" w:rsidRPr="003F1FC2" w:rsidRDefault="00B30715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1 control de tareas marca “norma”</w:t>
      </w:r>
    </w:p>
    <w:p w:rsidR="00B30715" w:rsidRPr="003F1FC2" w:rsidRDefault="0079559D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2</w:t>
      </w:r>
      <w:r w:rsidR="00526F80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caja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 </w:t>
      </w:r>
      <w:r w:rsidR="00B30715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de </w:t>
      </w:r>
      <w:r w:rsidR="00526F80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plastilina.</w:t>
      </w:r>
    </w:p>
    <w:p w:rsidR="00B30715" w:rsidRPr="003F1FC2" w:rsidRDefault="00B30715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2 paquetes de hojas de colores</w:t>
      </w:r>
      <w:r w:rsidR="00526F80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tamaño carta.</w:t>
      </w:r>
    </w:p>
    <w:p w:rsidR="00B30715" w:rsidRPr="003F1FC2" w:rsidRDefault="00B30715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1 juego de mesa (</w:t>
      </w:r>
      <w:r w:rsidR="00D74CAD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rompecabezas</w:t>
      </w:r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, pares,</w:t>
      </w:r>
      <w:r w:rsidR="00D74CAD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dominó,</w:t>
      </w:r>
      <w:r w:rsidR="00D74CAD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etc</w:t>
      </w:r>
      <w:proofErr w:type="spellEnd"/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) didácticos </w:t>
      </w:r>
      <w:r w:rsidR="0077105E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e infantil</w:t>
      </w:r>
    </w:p>
    <w:p w:rsidR="00B30715" w:rsidRPr="003F1FC2" w:rsidRDefault="00B30715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2 forros de plástico grueso transparente tamaño carta</w:t>
      </w:r>
    </w:p>
    <w:p w:rsidR="00B30715" w:rsidRPr="003F1FC2" w:rsidRDefault="0079559D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2</w:t>
      </w:r>
      <w:r w:rsidR="00B30715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bote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 </w:t>
      </w:r>
      <w:r w:rsidR="00B30715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transparente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 </w:t>
      </w:r>
      <w:r w:rsidR="00B30715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de tres o más litros para colocar material</w:t>
      </w:r>
    </w:p>
    <w:p w:rsidR="00B30715" w:rsidRPr="003F1FC2" w:rsidRDefault="00D75D9A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4</w:t>
      </w:r>
      <w:r w:rsidR="00B30715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pinceles </w:t>
      </w:r>
      <w:r w:rsidR="0079559D">
        <w:rPr>
          <w:rFonts w:asciiTheme="minorHAnsi" w:hAnsiTheme="minorHAnsi" w:cstheme="minorHAnsi"/>
          <w:bCs/>
          <w:color w:val="000000"/>
          <w:sz w:val="22"/>
          <w:szCs w:val="22"/>
        </w:rPr>
        <w:t>grandes</w:t>
      </w:r>
    </w:p>
    <w:p w:rsidR="00B30715" w:rsidRPr="003F1FC2" w:rsidRDefault="00D75D9A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2</w:t>
      </w:r>
      <w:r w:rsidR="00B30715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paquete</w:t>
      </w:r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s</w:t>
      </w:r>
      <w:r w:rsidR="00B30715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de abatelenguas de colores</w:t>
      </w:r>
    </w:p>
    <w:p w:rsidR="00B30715" w:rsidRPr="003F1FC2" w:rsidRDefault="00D75D9A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2 lapiceras de tela mediana</w:t>
      </w:r>
      <w:r w:rsidR="00B30715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(para guardar material personal del alumno)</w:t>
      </w:r>
    </w:p>
    <w:p w:rsidR="00D75D9A" w:rsidRPr="003F1FC2" w:rsidRDefault="00D75D9A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1 diccionario “</w:t>
      </w:r>
      <w:proofErr w:type="spellStart"/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Laoursse</w:t>
      </w:r>
      <w:proofErr w:type="spellEnd"/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” escolar.</w:t>
      </w:r>
    </w:p>
    <w:p w:rsidR="00D75D9A" w:rsidRPr="003F1FC2" w:rsidRDefault="0079559D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2</w:t>
      </w:r>
      <w:r w:rsidR="00D75D9A"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mapas de Sinaloa con nombre con división política de municipios.</w:t>
      </w:r>
    </w:p>
    <w:p w:rsidR="00D75D9A" w:rsidRPr="003F1FC2" w:rsidRDefault="00D75D9A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5 mapas de Sinaloa sin nombre.</w:t>
      </w:r>
    </w:p>
    <w:p w:rsidR="00D75D9A" w:rsidRPr="003F1FC2" w:rsidRDefault="00D75D9A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5 mapas de la República Mexicana </w:t>
      </w:r>
      <w:r w:rsidR="0079559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sin </w:t>
      </w:r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nombre y con división política</w:t>
      </w:r>
    </w:p>
    <w:p w:rsidR="00D75D9A" w:rsidRPr="003F1FC2" w:rsidRDefault="00D75D9A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2 marca textos cualquier color punta gruesa</w:t>
      </w:r>
    </w:p>
    <w:p w:rsidR="00D75D9A" w:rsidRDefault="00D75D9A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F1FC2">
        <w:rPr>
          <w:rFonts w:asciiTheme="minorHAnsi" w:hAnsiTheme="minorHAnsi" w:cstheme="minorHAnsi"/>
          <w:bCs/>
          <w:color w:val="000000"/>
          <w:sz w:val="22"/>
          <w:szCs w:val="22"/>
        </w:rPr>
        <w:t>1 pegamento liquido 500 ml.</w:t>
      </w:r>
    </w:p>
    <w:p w:rsidR="0079559D" w:rsidRDefault="0079559D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6 metros de papel américa (cualquier color)</w:t>
      </w:r>
    </w:p>
    <w:p w:rsidR="0079559D" w:rsidRDefault="0079559D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6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</w:rPr>
        <w:t>foamis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escarchados c/u  (anaranjado, morado, azul rey, rosa pastel, verde bandera y negro)</w:t>
      </w:r>
    </w:p>
    <w:p w:rsidR="0079559D" w:rsidRDefault="0079559D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1 paquete silicón chico</w:t>
      </w:r>
    </w:p>
    <w:p w:rsidR="0079559D" w:rsidRDefault="0079559D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4 cintas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</w:rPr>
        <w:t>masking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tape</w:t>
      </w:r>
    </w:p>
    <w:p w:rsidR="0079559D" w:rsidRDefault="0079559D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1 caja de plumos magistral (4 piezas)</w:t>
      </w:r>
    </w:p>
    <w:p w:rsidR="0079559D" w:rsidRDefault="0079559D" w:rsidP="00B30715">
      <w:pPr>
        <w:pStyle w:val="Ttulo"/>
        <w:numPr>
          <w:ilvl w:val="0"/>
          <w:numId w:val="1"/>
        </w:numPr>
        <w:ind w:left="426" w:hanging="568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4 cintas 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</w:rPr>
        <w:t>Navitek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(scotch)</w:t>
      </w:r>
    </w:p>
    <w:p w:rsidR="00B30715" w:rsidRPr="003F1FC2" w:rsidRDefault="00B30715" w:rsidP="00005C83">
      <w:pPr>
        <w:pStyle w:val="Ttulo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516D99" w:rsidRPr="00005C83" w:rsidRDefault="00074DC5" w:rsidP="00005C83">
      <w:pPr>
        <w:pStyle w:val="Ttulo"/>
        <w:jc w:val="left"/>
        <w:rPr>
          <w:rFonts w:asciiTheme="minorHAnsi" w:hAnsiTheme="minorHAnsi" w:cstheme="minorHAnsi"/>
          <w:b/>
          <w:bCs/>
          <w:color w:val="000000"/>
          <w:sz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</w:rPr>
        <w:t>Nota: Todo el material deberá estar marcado con el nombre del alumno.</w:t>
      </w:r>
    </w:p>
    <w:sectPr w:rsidR="00516D99" w:rsidRPr="00005C83" w:rsidSect="00D74CAD">
      <w:pgSz w:w="12240" w:h="15840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E6664"/>
    <w:multiLevelType w:val="hybridMultilevel"/>
    <w:tmpl w:val="BD74BB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148E3"/>
    <w:multiLevelType w:val="hybridMultilevel"/>
    <w:tmpl w:val="DABAAC4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6310E"/>
    <w:multiLevelType w:val="hybridMultilevel"/>
    <w:tmpl w:val="5210BC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324EB"/>
    <w:multiLevelType w:val="hybridMultilevel"/>
    <w:tmpl w:val="2EB656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C4579"/>
    <w:multiLevelType w:val="hybridMultilevel"/>
    <w:tmpl w:val="2D4E8AFE"/>
    <w:lvl w:ilvl="0" w:tplc="08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72"/>
    <w:rsid w:val="00005C83"/>
    <w:rsid w:val="00074DC5"/>
    <w:rsid w:val="0011792B"/>
    <w:rsid w:val="0035554D"/>
    <w:rsid w:val="003A6F20"/>
    <w:rsid w:val="003F1FC2"/>
    <w:rsid w:val="004475E7"/>
    <w:rsid w:val="00516D99"/>
    <w:rsid w:val="00526F80"/>
    <w:rsid w:val="00571628"/>
    <w:rsid w:val="00721C78"/>
    <w:rsid w:val="00750190"/>
    <w:rsid w:val="0076469A"/>
    <w:rsid w:val="0077105E"/>
    <w:rsid w:val="0079559D"/>
    <w:rsid w:val="007F13D5"/>
    <w:rsid w:val="00804905"/>
    <w:rsid w:val="008A29D9"/>
    <w:rsid w:val="008B0C5E"/>
    <w:rsid w:val="009479CA"/>
    <w:rsid w:val="00AB669D"/>
    <w:rsid w:val="00AD3762"/>
    <w:rsid w:val="00AE1C11"/>
    <w:rsid w:val="00AE3028"/>
    <w:rsid w:val="00B30715"/>
    <w:rsid w:val="00B5667D"/>
    <w:rsid w:val="00B65AAD"/>
    <w:rsid w:val="00B77FA7"/>
    <w:rsid w:val="00C02588"/>
    <w:rsid w:val="00C05AF6"/>
    <w:rsid w:val="00C459FF"/>
    <w:rsid w:val="00C57B6E"/>
    <w:rsid w:val="00C802BC"/>
    <w:rsid w:val="00CD1B5E"/>
    <w:rsid w:val="00D46B4D"/>
    <w:rsid w:val="00D74CAD"/>
    <w:rsid w:val="00D75D9A"/>
    <w:rsid w:val="00D96156"/>
    <w:rsid w:val="00DF4CCA"/>
    <w:rsid w:val="00E212E1"/>
    <w:rsid w:val="00E5479D"/>
    <w:rsid w:val="00E701C4"/>
    <w:rsid w:val="00E85B8C"/>
    <w:rsid w:val="00E87672"/>
    <w:rsid w:val="00F73627"/>
    <w:rsid w:val="00FB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27AE2"/>
  <w15:docId w15:val="{A038C981-2A67-4933-ADA8-EF80D3AE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7672"/>
    <w:pPr>
      <w:spacing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E87672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E87672"/>
    <w:rPr>
      <w:rFonts w:ascii="Times New Roman" w:eastAsia="Times New Roman" w:hAnsi="Times New Roman" w:cs="Times New Roman"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B3071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CA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</dc:creator>
  <cp:lastModifiedBy>Cañeros Prensa</cp:lastModifiedBy>
  <cp:revision>3</cp:revision>
  <cp:lastPrinted>2018-06-25T15:56:00Z</cp:lastPrinted>
  <dcterms:created xsi:type="dcterms:W3CDTF">2018-07-15T07:44:00Z</dcterms:created>
  <dcterms:modified xsi:type="dcterms:W3CDTF">2018-07-15T07:45:00Z</dcterms:modified>
</cp:coreProperties>
</file>